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29" w:rsidRPr="0077353A" w:rsidRDefault="00820929" w:rsidP="00820929">
      <w:pPr>
        <w:rPr>
          <w:rFonts w:ascii="Tahoma" w:hAnsi="Tahoma" w:cs="Tahoma"/>
          <w:sz w:val="22"/>
          <w:szCs w:val="22"/>
          <w:lang w:val="tt-RU"/>
        </w:rPr>
      </w:pPr>
      <w:proofErr w:type="spellStart"/>
      <w:r w:rsidRPr="0077353A">
        <w:rPr>
          <w:rFonts w:ascii="Tahoma" w:hAnsi="Tahoma" w:cs="Tahoma"/>
          <w:sz w:val="22"/>
          <w:szCs w:val="22"/>
        </w:rPr>
        <w:t>Сез</w:t>
      </w:r>
      <w:proofErr w:type="spellEnd"/>
      <w:r w:rsidRPr="0077353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77353A">
        <w:rPr>
          <w:rFonts w:ascii="Tahoma" w:hAnsi="Tahoma" w:cs="Tahoma"/>
          <w:sz w:val="22"/>
          <w:szCs w:val="22"/>
        </w:rPr>
        <w:t>балагызны</w:t>
      </w:r>
      <w:proofErr w:type="spellEnd"/>
      <w:r w:rsidRPr="0077353A">
        <w:rPr>
          <w:rFonts w:ascii="Tahoma" w:hAnsi="Tahoma" w:cs="Tahoma"/>
          <w:sz w:val="22"/>
          <w:szCs w:val="22"/>
          <w:lang w:val="tt-RU"/>
        </w:rPr>
        <w:t xml:space="preserve"> беләсезме?         Фамилия:_______________________</w:t>
      </w:r>
    </w:p>
    <w:p w:rsidR="00820929" w:rsidRPr="0077353A" w:rsidRDefault="00820929" w:rsidP="00820929">
      <w:p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  </w:t>
      </w:r>
    </w:p>
    <w:p w:rsidR="00820929" w:rsidRPr="0077353A" w:rsidRDefault="00820929" w:rsidP="00820929">
      <w:p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Аның иң якын дусты кем икәнлеген беләм.</w:t>
      </w:r>
    </w:p>
    <w:p w:rsidR="00820929" w:rsidRPr="0077353A" w:rsidRDefault="00820929" w:rsidP="00820929">
      <w:pPr>
        <w:numPr>
          <w:ilvl w:val="0"/>
          <w:numId w:val="1"/>
        </w:num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төгәл беләм</w:t>
      </w:r>
    </w:p>
    <w:p w:rsidR="00820929" w:rsidRPr="0077353A" w:rsidRDefault="00820929" w:rsidP="00820929">
      <w:pPr>
        <w:numPr>
          <w:ilvl w:val="0"/>
          <w:numId w:val="1"/>
        </w:num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чамалыйм</w:t>
      </w:r>
    </w:p>
    <w:p w:rsidR="00820929" w:rsidRDefault="00820929" w:rsidP="00820929">
      <w:pPr>
        <w:numPr>
          <w:ilvl w:val="0"/>
          <w:numId w:val="1"/>
        </w:num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белмим</w:t>
      </w:r>
    </w:p>
    <w:p w:rsidR="00820929" w:rsidRPr="0077353A" w:rsidRDefault="00820929" w:rsidP="00820929">
      <w:pPr>
        <w:ind w:left="36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  Минем балам якын дусты белән ачуланышса,үпкәләшсә:</w:t>
      </w:r>
    </w:p>
    <w:p w:rsidR="00820929" w:rsidRPr="0077353A" w:rsidRDefault="00820929" w:rsidP="0082092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бернәрсә дә белмәмешкә салышам</w:t>
      </w:r>
    </w:p>
    <w:p w:rsidR="00820929" w:rsidRPr="0077353A" w:rsidRDefault="00820929" w:rsidP="0082092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шунда ук бөтен ваклыкларына кадәр сорашам</w:t>
      </w:r>
    </w:p>
    <w:p w:rsidR="00820929" w:rsidRDefault="00820929" w:rsidP="00820929">
      <w:pPr>
        <w:numPr>
          <w:ilvl w:val="0"/>
          <w:numId w:val="2"/>
        </w:numPr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кызыксынам,ләкин аңа бәйләнмим,үзе ачылып сөйләгәнне көтәм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Минем турыда аның дуслары нәрсә уйлый?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1)уңай фикердә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2)мине кызыксындырмый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3)начар фикердә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Минем баламның гаиләдән читтә өлкән дусты барлыкка килсә,минем карашым.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1)тискәре карыйм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2)ул кеше турында якынрак һәм күбрәк белергә тырышам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3)үз ихтыярына калдырам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Аның дусты үзен уңай яктан түгел,ә киресенчә тискәре яктан күрсәтә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1)дуслашуларын тыям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2)булган хәлне балам белән уртага салып сөйләшәм,нәтиҗә ясауны үз ихтыярына калдырам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3)иг</w:t>
      </w:r>
      <w:r w:rsidRPr="0077353A">
        <w:rPr>
          <w:rFonts w:ascii="Tahoma" w:hAnsi="Tahoma" w:cs="Tahoma"/>
          <w:sz w:val="22"/>
          <w:szCs w:val="22"/>
        </w:rPr>
        <w:t>ъ</w:t>
      </w:r>
      <w:r w:rsidRPr="0077353A">
        <w:rPr>
          <w:rFonts w:ascii="Tahoma" w:hAnsi="Tahoma" w:cs="Tahoma"/>
          <w:sz w:val="22"/>
          <w:szCs w:val="22"/>
          <w:lang w:val="tt-RU"/>
        </w:rPr>
        <w:t>тибар итмим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Минем үземнем тормышымда якын дустым бар идеме соң?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1)әйе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 юк иде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 әйтә алмыйм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Мин балама аерым бер кеше белән аралашуны тыям,әгәр ул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1)балама тискәре йогынты ясаса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2)балам күзлегеннән караганда,аның авторитеты минекеннән югарырак булса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3)минем “дус” дигән күзаллавыма туры килмәсә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Баламның дуслары безгә килгәч моңсуланып утырсалар,мин аларны кызыксындырып,дәртләндереп җибәрә аламмы?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1)күпчелек очракта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2)кайвакытта булгалый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3)беркайчан да аларны дәртләндерә алмыйм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Балагыз дуслык турында борчылулурын сөйли: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1)һәрвакыт тәфсилләп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2)бөтенләй сойләми</w:t>
      </w:r>
    </w:p>
    <w:p w:rsidR="00820929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3)кайберочракларда гына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>Балагызның дусты сезнең гаилә белән җәйге тәбигатькә яки башка сәяхәткә чыгарга теләк белдерсә: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1)шатланам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2)катгый тыям</w:t>
      </w:r>
    </w:p>
    <w:p w:rsidR="00820929" w:rsidRPr="0077353A" w:rsidRDefault="00820929" w:rsidP="00820929">
      <w:pPr>
        <w:ind w:left="300"/>
        <w:rPr>
          <w:rFonts w:ascii="Tahoma" w:hAnsi="Tahoma" w:cs="Tahoma"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t xml:space="preserve"> 3)миңа барыбер</w:t>
      </w:r>
    </w:p>
    <w:p w:rsidR="00820929" w:rsidRPr="0077353A" w:rsidRDefault="00820929" w:rsidP="00820929">
      <w:pPr>
        <w:ind w:left="300"/>
        <w:rPr>
          <w:rFonts w:ascii="Tahoma" w:hAnsi="Tahoma" w:cs="Tahoma"/>
          <w:i/>
          <w:sz w:val="22"/>
          <w:szCs w:val="22"/>
          <w:lang w:val="tt-RU"/>
        </w:rPr>
      </w:pPr>
      <w:r w:rsidRPr="0077353A">
        <w:rPr>
          <w:rFonts w:ascii="Tahoma" w:hAnsi="Tahoma" w:cs="Tahoma"/>
          <w:sz w:val="22"/>
          <w:szCs w:val="22"/>
          <w:lang w:val="tt-RU"/>
        </w:rPr>
        <w:lastRenderedPageBreak/>
        <w:t xml:space="preserve"> </w:t>
      </w:r>
      <w:r w:rsidRPr="0077353A">
        <w:rPr>
          <w:rFonts w:ascii="Tahoma" w:hAnsi="Tahoma" w:cs="Tahoma"/>
          <w:i/>
          <w:sz w:val="22"/>
          <w:szCs w:val="22"/>
          <w:lang w:val="tt-RU"/>
        </w:rPr>
        <w:t>Нәтиҗә:_______________________________________________________________________________________________________________________</w:t>
      </w:r>
    </w:p>
    <w:p w:rsidR="00820929" w:rsidRDefault="00820929" w:rsidP="00820929">
      <w:pPr>
        <w:pBdr>
          <w:bottom w:val="single" w:sz="12" w:space="1" w:color="auto"/>
        </w:pBdr>
        <w:ind w:left="300"/>
        <w:rPr>
          <w:rFonts w:ascii="Tahoma" w:hAnsi="Tahoma" w:cs="Tahoma"/>
          <w:i/>
          <w:sz w:val="22"/>
          <w:szCs w:val="22"/>
          <w:lang w:val="tt-RU"/>
        </w:rPr>
      </w:pPr>
      <w:r w:rsidRPr="0077353A">
        <w:rPr>
          <w:rFonts w:ascii="Tahoma" w:hAnsi="Tahoma" w:cs="Tahoma"/>
          <w:i/>
          <w:sz w:val="22"/>
          <w:szCs w:val="22"/>
          <w:lang w:val="tt-RU"/>
        </w:rPr>
        <w:t>Сыйныф җитәкчесе киңәшләре_______________________________________________________</w:t>
      </w:r>
    </w:p>
    <w:p w:rsidR="00820929" w:rsidRDefault="00820929" w:rsidP="00820929">
      <w:pPr>
        <w:pBdr>
          <w:bottom w:val="single" w:sz="12" w:space="1" w:color="auto"/>
        </w:pBdr>
        <w:ind w:left="300"/>
        <w:rPr>
          <w:rFonts w:ascii="Tahoma" w:hAnsi="Tahoma" w:cs="Tahoma"/>
          <w:i/>
          <w:sz w:val="22"/>
          <w:szCs w:val="22"/>
          <w:lang w:val="tt-RU"/>
        </w:rPr>
      </w:pPr>
    </w:p>
    <w:p w:rsidR="00820929" w:rsidRDefault="00820929" w:rsidP="00820929">
      <w:pPr>
        <w:ind w:left="300"/>
        <w:rPr>
          <w:rFonts w:ascii="Tahoma" w:hAnsi="Tahoma" w:cs="Tahoma"/>
          <w:i/>
          <w:sz w:val="22"/>
          <w:szCs w:val="22"/>
          <w:lang w:val="tt-RU"/>
        </w:rPr>
      </w:pPr>
    </w:p>
    <w:p w:rsidR="00820929" w:rsidRDefault="00820929" w:rsidP="00820929">
      <w:pPr>
        <w:ind w:left="300"/>
        <w:jc w:val="center"/>
        <w:rPr>
          <w:rFonts w:ascii="Tahoma" w:hAnsi="Tahoma" w:cs="Tahoma"/>
          <w:i/>
          <w:sz w:val="22"/>
          <w:szCs w:val="22"/>
          <w:lang w:val="tt-RU"/>
        </w:rPr>
      </w:pPr>
      <w:r w:rsidRPr="0077353A">
        <w:rPr>
          <w:rFonts w:ascii="Tahoma" w:hAnsi="Tahoma" w:cs="Tahoma"/>
          <w:i/>
          <w:sz w:val="22"/>
          <w:szCs w:val="22"/>
          <w:lang w:val="tt-RU"/>
        </w:rPr>
        <w:t>Сыйныф җитәкчесе</w:t>
      </w:r>
      <w:r>
        <w:rPr>
          <w:rFonts w:ascii="Tahoma" w:hAnsi="Tahoma" w:cs="Tahoma"/>
          <w:i/>
          <w:sz w:val="22"/>
          <w:szCs w:val="22"/>
          <w:lang w:val="tt-RU"/>
        </w:rPr>
        <w:t>:                 /Гарифуллина Раилә Рифкат</w:t>
      </w:r>
      <w:r w:rsidRPr="00327B4E">
        <w:rPr>
          <w:rFonts w:ascii="Tahoma" w:hAnsi="Tahoma" w:cs="Tahoma"/>
          <w:i/>
          <w:sz w:val="22"/>
          <w:szCs w:val="22"/>
          <w:lang w:val="tt-RU"/>
        </w:rPr>
        <w:t>ь</w:t>
      </w:r>
      <w:r>
        <w:rPr>
          <w:rFonts w:ascii="Tahoma" w:hAnsi="Tahoma" w:cs="Tahoma"/>
          <w:i/>
          <w:sz w:val="22"/>
          <w:szCs w:val="22"/>
          <w:lang w:val="tt-RU"/>
        </w:rPr>
        <w:t>кызы/</w:t>
      </w:r>
    </w:p>
    <w:p w:rsidR="00C23F59" w:rsidRPr="00820929" w:rsidRDefault="00C23F59">
      <w:pPr>
        <w:rPr>
          <w:lang w:val="tt-RU"/>
        </w:rPr>
      </w:pPr>
      <w:bookmarkStart w:id="0" w:name="_GoBack"/>
      <w:bookmarkEnd w:id="0"/>
    </w:p>
    <w:sectPr w:rsidR="00C23F59" w:rsidRPr="0082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B0120"/>
    <w:multiLevelType w:val="hybridMultilevel"/>
    <w:tmpl w:val="2CD078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B3158"/>
    <w:multiLevelType w:val="hybridMultilevel"/>
    <w:tmpl w:val="48FAF9AE"/>
    <w:lvl w:ilvl="0" w:tplc="E43462E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FF"/>
    <w:rsid w:val="00820929"/>
    <w:rsid w:val="00C23F59"/>
    <w:rsid w:val="00E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2</cp:revision>
  <dcterms:created xsi:type="dcterms:W3CDTF">2012-05-08T19:00:00Z</dcterms:created>
  <dcterms:modified xsi:type="dcterms:W3CDTF">2012-05-08T19:00:00Z</dcterms:modified>
</cp:coreProperties>
</file>